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646" w:rsidRDefault="00900646" w:rsidP="009006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387985" cy="56070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409B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00646" w:rsidRPr="00900646" w:rsidRDefault="00900646" w:rsidP="00900646">
      <w:pPr>
        <w:ind w:firstLine="567"/>
        <w:jc w:val="both"/>
        <w:rPr>
          <w:sz w:val="24"/>
        </w:rPr>
      </w:pPr>
    </w:p>
    <w:p w:rsidR="00900646" w:rsidRPr="00900646" w:rsidRDefault="00900646" w:rsidP="00900646">
      <w:pPr>
        <w:keepNext/>
        <w:jc w:val="center"/>
        <w:outlineLvl w:val="0"/>
        <w:rPr>
          <w:b/>
        </w:rPr>
      </w:pPr>
      <w:r w:rsidRPr="00900646">
        <w:rPr>
          <w:b/>
        </w:rPr>
        <w:t>АДМИНИСТРАЦИЯ  ГОРОДА  МУРМАНСКА</w:t>
      </w:r>
    </w:p>
    <w:p w:rsidR="00900646" w:rsidRPr="00900646" w:rsidRDefault="00900646" w:rsidP="00900646">
      <w:pPr>
        <w:jc w:val="center"/>
        <w:rPr>
          <w:b/>
        </w:rPr>
      </w:pPr>
      <w:r w:rsidRPr="00900646">
        <w:rPr>
          <w:b/>
        </w:rPr>
        <w:t>КОМИТЕТ ИМУЩЕСТВЕННЫХ ОТНОШЕНИЙ ГОРОДА МУРМАНСКА</w:t>
      </w:r>
    </w:p>
    <w:p w:rsidR="00900646" w:rsidRPr="00900646" w:rsidRDefault="00900646" w:rsidP="00900646">
      <w:pPr>
        <w:ind w:firstLine="567"/>
        <w:jc w:val="center"/>
        <w:rPr>
          <w:b/>
          <w:i/>
        </w:rPr>
      </w:pPr>
    </w:p>
    <w:p w:rsidR="00900646" w:rsidRPr="00900646" w:rsidRDefault="00900646" w:rsidP="00900646">
      <w:pPr>
        <w:keepNext/>
        <w:jc w:val="center"/>
        <w:outlineLvl w:val="1"/>
        <w:rPr>
          <w:b/>
          <w:sz w:val="36"/>
        </w:rPr>
      </w:pPr>
      <w:proofErr w:type="gramStart"/>
      <w:r w:rsidRPr="00900646">
        <w:rPr>
          <w:b/>
          <w:sz w:val="36"/>
        </w:rPr>
        <w:t>П</w:t>
      </w:r>
      <w:proofErr w:type="gramEnd"/>
      <w:r w:rsidRPr="00900646">
        <w:rPr>
          <w:b/>
          <w:sz w:val="36"/>
        </w:rPr>
        <w:t xml:space="preserve"> Р И К А З</w:t>
      </w:r>
    </w:p>
    <w:p w:rsidR="00900646" w:rsidRPr="00900646" w:rsidRDefault="00900646" w:rsidP="00900646">
      <w:pPr>
        <w:ind w:firstLine="567"/>
        <w:jc w:val="both"/>
        <w:rPr>
          <w:sz w:val="20"/>
        </w:rPr>
      </w:pPr>
    </w:p>
    <w:p w:rsidR="00900646" w:rsidRPr="00900646" w:rsidRDefault="00900646" w:rsidP="00900646">
      <w:pPr>
        <w:ind w:firstLine="567"/>
        <w:jc w:val="both"/>
        <w:rPr>
          <w:b/>
          <w:sz w:val="20"/>
        </w:rPr>
      </w:pPr>
    </w:p>
    <w:p w:rsidR="00900646" w:rsidRPr="00900646" w:rsidRDefault="005C7D07" w:rsidP="00900646">
      <w:pPr>
        <w:jc w:val="both"/>
        <w:rPr>
          <w:b/>
        </w:rPr>
      </w:pPr>
      <w:r>
        <w:rPr>
          <w:b/>
        </w:rPr>
        <w:t>от _____________ 202</w:t>
      </w:r>
      <w:r w:rsidR="0079409B">
        <w:rPr>
          <w:b/>
        </w:rPr>
        <w:t>2</w:t>
      </w:r>
      <w:r w:rsidR="00900646" w:rsidRPr="00900646">
        <w:rPr>
          <w:b/>
        </w:rPr>
        <w:tab/>
      </w:r>
      <w:r w:rsidR="00900646" w:rsidRPr="00900646">
        <w:rPr>
          <w:b/>
        </w:rPr>
        <w:tab/>
      </w:r>
      <w:r w:rsidR="00900646" w:rsidRPr="00900646">
        <w:rPr>
          <w:b/>
        </w:rPr>
        <w:tab/>
      </w:r>
      <w:r w:rsidR="00900646" w:rsidRPr="00900646">
        <w:rPr>
          <w:b/>
        </w:rPr>
        <w:tab/>
        <w:t xml:space="preserve">            </w:t>
      </w:r>
      <w:r w:rsidR="002D4013">
        <w:rPr>
          <w:b/>
        </w:rPr>
        <w:t xml:space="preserve">                             </w:t>
      </w:r>
      <w:r w:rsidR="00900646" w:rsidRPr="00900646">
        <w:rPr>
          <w:b/>
        </w:rPr>
        <w:t xml:space="preserve"> № ______</w:t>
      </w:r>
    </w:p>
    <w:p w:rsidR="00900646" w:rsidRPr="00900646" w:rsidRDefault="00900646" w:rsidP="00900646">
      <w:pPr>
        <w:jc w:val="both"/>
        <w:rPr>
          <w:b/>
          <w:sz w:val="20"/>
        </w:rPr>
      </w:pPr>
    </w:p>
    <w:p w:rsidR="00900646" w:rsidRPr="00900646" w:rsidRDefault="00900646" w:rsidP="00900646">
      <w:pPr>
        <w:jc w:val="both"/>
        <w:rPr>
          <w:b/>
          <w:sz w:val="20"/>
        </w:rPr>
      </w:pPr>
    </w:p>
    <w:p w:rsidR="00900646" w:rsidRPr="00900646" w:rsidRDefault="00900646" w:rsidP="00900646">
      <w:pPr>
        <w:autoSpaceDE w:val="0"/>
        <w:autoSpaceDN w:val="0"/>
        <w:adjustRightInd w:val="0"/>
        <w:jc w:val="center"/>
        <w:rPr>
          <w:rFonts w:eastAsia="Calibri"/>
          <w:b/>
          <w:szCs w:val="28"/>
        </w:rPr>
      </w:pPr>
      <w:r w:rsidRPr="00900646">
        <w:rPr>
          <w:rFonts w:eastAsia="Calibri"/>
          <w:b/>
          <w:szCs w:val="28"/>
        </w:rPr>
        <w:t xml:space="preserve">О внесении изменений в приказ комитета от </w:t>
      </w:r>
      <w:r w:rsidR="00C32F50">
        <w:rPr>
          <w:rFonts w:eastAsia="Calibri"/>
          <w:b/>
          <w:szCs w:val="28"/>
        </w:rPr>
        <w:t>19.03.2021</w:t>
      </w:r>
      <w:r w:rsidRPr="00900646">
        <w:rPr>
          <w:rFonts w:eastAsia="Calibri"/>
          <w:b/>
          <w:szCs w:val="28"/>
        </w:rPr>
        <w:t xml:space="preserve"> № </w:t>
      </w:r>
      <w:r w:rsidR="00C32F50">
        <w:rPr>
          <w:rFonts w:eastAsia="Calibri"/>
          <w:b/>
          <w:szCs w:val="28"/>
        </w:rPr>
        <w:t>363</w:t>
      </w:r>
    </w:p>
    <w:p w:rsidR="00900646" w:rsidRPr="00900646" w:rsidRDefault="00900646" w:rsidP="00900646">
      <w:pPr>
        <w:autoSpaceDE w:val="0"/>
        <w:autoSpaceDN w:val="0"/>
        <w:adjustRightInd w:val="0"/>
        <w:jc w:val="center"/>
        <w:rPr>
          <w:rFonts w:eastAsia="Calibri"/>
          <w:b/>
          <w:szCs w:val="28"/>
        </w:rPr>
      </w:pPr>
      <w:r w:rsidRPr="00900646">
        <w:rPr>
          <w:rFonts w:eastAsia="Calibri"/>
          <w:b/>
          <w:szCs w:val="28"/>
        </w:rPr>
        <w:t>«Об утверждении нормативных затрат на обеспечение функций</w:t>
      </w:r>
    </w:p>
    <w:p w:rsidR="00BA0077" w:rsidRDefault="00900646" w:rsidP="00900646">
      <w:pPr>
        <w:autoSpaceDE w:val="0"/>
        <w:autoSpaceDN w:val="0"/>
        <w:adjustRightInd w:val="0"/>
        <w:jc w:val="center"/>
        <w:rPr>
          <w:b/>
          <w:szCs w:val="28"/>
        </w:rPr>
      </w:pPr>
      <w:r w:rsidRPr="00900646">
        <w:rPr>
          <w:b/>
          <w:szCs w:val="28"/>
        </w:rPr>
        <w:t>комитета имущественных отношений города Мурманска</w:t>
      </w:r>
      <w:r w:rsidR="00C32F50">
        <w:rPr>
          <w:b/>
          <w:szCs w:val="28"/>
        </w:rPr>
        <w:t xml:space="preserve"> и подведомственного казенного учреждения «Центр  по </w:t>
      </w:r>
      <w:proofErr w:type="gramStart"/>
      <w:r w:rsidR="00C32F50">
        <w:rPr>
          <w:b/>
          <w:szCs w:val="28"/>
        </w:rPr>
        <w:t>контролю за</w:t>
      </w:r>
      <w:proofErr w:type="gramEnd"/>
      <w:r w:rsidR="00C32F50">
        <w:rPr>
          <w:b/>
          <w:szCs w:val="28"/>
        </w:rPr>
        <w:t xml:space="preserve"> использованием муниципального имущества»</w:t>
      </w:r>
      <w:r w:rsidR="00BA0077">
        <w:rPr>
          <w:b/>
          <w:szCs w:val="28"/>
        </w:rPr>
        <w:t xml:space="preserve"> </w:t>
      </w:r>
    </w:p>
    <w:p w:rsidR="00900646" w:rsidRPr="00900646" w:rsidRDefault="00BA0077" w:rsidP="00900646">
      <w:pPr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 xml:space="preserve">(в ред. </w:t>
      </w:r>
      <w:r w:rsidR="002F4C4E">
        <w:rPr>
          <w:b/>
          <w:szCs w:val="28"/>
        </w:rPr>
        <w:t xml:space="preserve">от 19.07.2021 № 925, </w:t>
      </w:r>
      <w:r>
        <w:rPr>
          <w:b/>
          <w:szCs w:val="28"/>
        </w:rPr>
        <w:t>от 26.11.2021 №</w:t>
      </w:r>
      <w:r w:rsidR="0079409B">
        <w:rPr>
          <w:b/>
          <w:szCs w:val="28"/>
        </w:rPr>
        <w:t xml:space="preserve"> </w:t>
      </w:r>
      <w:r>
        <w:rPr>
          <w:b/>
          <w:szCs w:val="28"/>
        </w:rPr>
        <w:t>1603)</w:t>
      </w:r>
      <w:r w:rsidR="004A09E5">
        <w:rPr>
          <w:b/>
          <w:szCs w:val="28"/>
        </w:rPr>
        <w:t xml:space="preserve"> </w:t>
      </w:r>
    </w:p>
    <w:p w:rsidR="00900646" w:rsidRPr="00900646" w:rsidRDefault="00900646" w:rsidP="00900646">
      <w:pPr>
        <w:autoSpaceDE w:val="0"/>
        <w:autoSpaceDN w:val="0"/>
        <w:adjustRightInd w:val="0"/>
        <w:jc w:val="center"/>
        <w:rPr>
          <w:rFonts w:eastAsia="Calibri"/>
          <w:b/>
          <w:szCs w:val="28"/>
        </w:rPr>
      </w:pPr>
    </w:p>
    <w:p w:rsidR="00900646" w:rsidRDefault="00900646" w:rsidP="00E0556E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E5D87" w:rsidRPr="008E3AE5" w:rsidRDefault="004671A3" w:rsidP="005E5D87">
      <w:pPr>
        <w:pStyle w:val="21"/>
        <w:ind w:right="-2" w:firstLine="709"/>
        <w:rPr>
          <w:rStyle w:val="af1"/>
          <w:rFonts w:eastAsiaTheme="majorEastAsia"/>
          <w:szCs w:val="28"/>
        </w:rPr>
      </w:pPr>
      <w:r w:rsidRPr="008E3AE5">
        <w:rPr>
          <w:szCs w:val="28"/>
        </w:rPr>
        <w:t>В соответствии Требовани</w:t>
      </w:r>
      <w:r>
        <w:rPr>
          <w:szCs w:val="28"/>
        </w:rPr>
        <w:t>ями</w:t>
      </w:r>
      <w:r w:rsidRPr="008E3AE5">
        <w:rPr>
          <w:szCs w:val="28"/>
        </w:rPr>
        <w:t xml:space="preserve"> к порядку разработки и принятия правовых актов о нормировании в сфере закупок, содержанию указанных актов и обеспечению их исполнения</w:t>
      </w:r>
      <w:r>
        <w:rPr>
          <w:szCs w:val="28"/>
        </w:rPr>
        <w:t>, утвержденными</w:t>
      </w:r>
      <w:r w:rsidRPr="008E3AE5">
        <w:rPr>
          <w:szCs w:val="28"/>
        </w:rPr>
        <w:t xml:space="preserve"> постановлени</w:t>
      </w:r>
      <w:r>
        <w:rPr>
          <w:szCs w:val="28"/>
        </w:rPr>
        <w:t>ем</w:t>
      </w:r>
      <w:r w:rsidRPr="008E3AE5">
        <w:rPr>
          <w:szCs w:val="28"/>
        </w:rPr>
        <w:t xml:space="preserve"> администрации города Мурманска от 20.11.2015 № 3217</w:t>
      </w:r>
      <w:r>
        <w:rPr>
          <w:szCs w:val="28"/>
        </w:rPr>
        <w:t xml:space="preserve">, </w:t>
      </w:r>
      <w:r w:rsidRPr="008E3AE5">
        <w:rPr>
          <w:szCs w:val="28"/>
        </w:rPr>
        <w:t>Правил</w:t>
      </w:r>
      <w:r>
        <w:rPr>
          <w:szCs w:val="28"/>
        </w:rPr>
        <w:t>ами</w:t>
      </w:r>
      <w:r w:rsidRPr="008E3AE5">
        <w:rPr>
          <w:szCs w:val="28"/>
        </w:rPr>
        <w:t xml:space="preserve"> определения нормативных затрат на обеспечение функций муниципальных органов, включая подведомственные казенные учреждения</w:t>
      </w:r>
      <w:r>
        <w:rPr>
          <w:szCs w:val="28"/>
        </w:rPr>
        <w:t>, утвержденными</w:t>
      </w:r>
      <w:r w:rsidRPr="008E3AE5">
        <w:rPr>
          <w:szCs w:val="28"/>
        </w:rPr>
        <w:t xml:space="preserve"> постановлени</w:t>
      </w:r>
      <w:r>
        <w:rPr>
          <w:szCs w:val="28"/>
        </w:rPr>
        <w:t>ем</w:t>
      </w:r>
      <w:r w:rsidRPr="008E3AE5">
        <w:rPr>
          <w:szCs w:val="28"/>
        </w:rPr>
        <w:t xml:space="preserve"> администрации города Мурманска от 23.12.2015 № 3574, </w:t>
      </w:r>
      <w:r>
        <w:rPr>
          <w:szCs w:val="28"/>
        </w:rPr>
        <w:br/>
      </w:r>
      <w:proofErr w:type="gramStart"/>
      <w:r w:rsidRPr="008E3AE5">
        <w:rPr>
          <w:b/>
          <w:szCs w:val="28"/>
        </w:rPr>
        <w:t>п</w:t>
      </w:r>
      <w:proofErr w:type="gramEnd"/>
      <w:r w:rsidRPr="008E3AE5">
        <w:rPr>
          <w:b/>
          <w:szCs w:val="28"/>
        </w:rPr>
        <w:t xml:space="preserve"> р и к а з ы в а ю</w:t>
      </w:r>
      <w:r w:rsidR="005E5D87" w:rsidRPr="008E3AE5">
        <w:rPr>
          <w:rStyle w:val="af1"/>
          <w:rFonts w:eastAsiaTheme="majorEastAsia"/>
          <w:b w:val="0"/>
          <w:szCs w:val="28"/>
        </w:rPr>
        <w:t>:</w:t>
      </w:r>
    </w:p>
    <w:p w:rsidR="005E5D87" w:rsidRPr="008E3AE5" w:rsidRDefault="005E5D87" w:rsidP="005E5D87">
      <w:pPr>
        <w:pStyle w:val="21"/>
        <w:ind w:firstLine="360"/>
        <w:jc w:val="center"/>
        <w:rPr>
          <w:b/>
          <w:bCs/>
          <w:sz w:val="20"/>
        </w:rPr>
      </w:pPr>
    </w:p>
    <w:p w:rsidR="007C5F45" w:rsidRPr="007C5F45" w:rsidRDefault="005E5D87" w:rsidP="0079409B">
      <w:pPr>
        <w:ind w:firstLine="709"/>
        <w:jc w:val="both"/>
        <w:rPr>
          <w:szCs w:val="28"/>
        </w:rPr>
      </w:pPr>
      <w:r w:rsidRPr="007C5F45">
        <w:rPr>
          <w:szCs w:val="28"/>
        </w:rPr>
        <w:t xml:space="preserve">1. </w:t>
      </w:r>
      <w:proofErr w:type="gramStart"/>
      <w:r w:rsidR="00A74F6A" w:rsidRPr="007C5F45">
        <w:rPr>
          <w:szCs w:val="28"/>
        </w:rPr>
        <w:t xml:space="preserve">Внести </w:t>
      </w:r>
      <w:r w:rsidR="007C5F45" w:rsidRPr="007C5F45">
        <w:rPr>
          <w:szCs w:val="28"/>
        </w:rPr>
        <w:t xml:space="preserve">изменения </w:t>
      </w:r>
      <w:r w:rsidR="00A74F6A" w:rsidRPr="007C5F45">
        <w:rPr>
          <w:szCs w:val="28"/>
        </w:rPr>
        <w:t>в п</w:t>
      </w:r>
      <w:r w:rsidRPr="007C5F45">
        <w:rPr>
          <w:szCs w:val="28"/>
        </w:rPr>
        <w:t xml:space="preserve">риложение № 2 к приказу комитета </w:t>
      </w:r>
      <w:r w:rsidR="00BA0077" w:rsidRPr="007C5F45">
        <w:rPr>
          <w:rFonts w:eastAsia="Calibri"/>
          <w:szCs w:val="28"/>
        </w:rPr>
        <w:t>от 19.03.2021 № 363</w:t>
      </w:r>
      <w:r w:rsidRPr="007C5F45">
        <w:rPr>
          <w:szCs w:val="28"/>
        </w:rPr>
        <w:t xml:space="preserve"> «</w:t>
      </w:r>
      <w:r w:rsidR="00C32F50" w:rsidRPr="007C5F45">
        <w:rPr>
          <w:rFonts w:eastAsia="Calibri"/>
          <w:szCs w:val="28"/>
        </w:rPr>
        <w:t xml:space="preserve">Об утверждении нормативных затрат на обеспечение функций </w:t>
      </w:r>
      <w:r w:rsidR="00C32F50" w:rsidRPr="007C5F45">
        <w:rPr>
          <w:szCs w:val="28"/>
        </w:rPr>
        <w:t xml:space="preserve">комитета имущественных отношений города Мурманска и подведомственного казенного учреждения «Центр по контролю за использованием муниципального имущества» </w:t>
      </w:r>
      <w:r w:rsidR="00BA0077" w:rsidRPr="007C5F45">
        <w:rPr>
          <w:szCs w:val="28"/>
        </w:rPr>
        <w:t xml:space="preserve">(в ред. от </w:t>
      </w:r>
      <w:r w:rsidR="002F4C4E" w:rsidRPr="00D95385">
        <w:rPr>
          <w:szCs w:val="28"/>
        </w:rPr>
        <w:t xml:space="preserve">19.07.2021 </w:t>
      </w:r>
      <w:r w:rsidR="002F4C4E">
        <w:rPr>
          <w:szCs w:val="28"/>
        </w:rPr>
        <w:br/>
      </w:r>
      <w:r w:rsidR="002F4C4E" w:rsidRPr="00D95385">
        <w:rPr>
          <w:szCs w:val="28"/>
        </w:rPr>
        <w:t>№ 925</w:t>
      </w:r>
      <w:r w:rsidR="002F4C4E">
        <w:rPr>
          <w:szCs w:val="28"/>
        </w:rPr>
        <w:t xml:space="preserve">, от </w:t>
      </w:r>
      <w:r w:rsidR="00BA0077" w:rsidRPr="007C5F45">
        <w:rPr>
          <w:szCs w:val="28"/>
        </w:rPr>
        <w:t>26.11.2021 №1603</w:t>
      </w:r>
      <w:bookmarkStart w:id="0" w:name="_GoBack"/>
      <w:bookmarkEnd w:id="0"/>
      <w:r w:rsidR="00BA0077" w:rsidRPr="007C5F45">
        <w:rPr>
          <w:szCs w:val="28"/>
        </w:rPr>
        <w:t>)</w:t>
      </w:r>
      <w:r w:rsidR="007C5F45" w:rsidRPr="007C5F45">
        <w:rPr>
          <w:szCs w:val="28"/>
        </w:rPr>
        <w:t>, изложи</w:t>
      </w:r>
      <w:r w:rsidR="007C5F45">
        <w:rPr>
          <w:szCs w:val="28"/>
        </w:rPr>
        <w:t>в</w:t>
      </w:r>
      <w:r w:rsidR="007C5F45" w:rsidRPr="007C5F45">
        <w:rPr>
          <w:szCs w:val="28"/>
        </w:rPr>
        <w:t xml:space="preserve"> таблицу № 18 пункт</w:t>
      </w:r>
      <w:r w:rsidR="0079409B">
        <w:rPr>
          <w:szCs w:val="28"/>
        </w:rPr>
        <w:t>а</w:t>
      </w:r>
      <w:r w:rsidR="007C5F45" w:rsidRPr="007C5F45">
        <w:rPr>
          <w:szCs w:val="28"/>
        </w:rPr>
        <w:t xml:space="preserve"> 4.8.4 раздела </w:t>
      </w:r>
      <w:r w:rsidR="007C5F45" w:rsidRPr="007C5F45">
        <w:rPr>
          <w:szCs w:val="28"/>
          <w:lang w:val="en-US"/>
        </w:rPr>
        <w:t>II</w:t>
      </w:r>
      <w:r w:rsidR="007C5F45" w:rsidRPr="007C5F45">
        <w:rPr>
          <w:szCs w:val="28"/>
        </w:rPr>
        <w:t xml:space="preserve"> «Затраты на информационно-коммуникационные технологии» в редакции:</w:t>
      </w:r>
      <w:proofErr w:type="gramEnd"/>
    </w:p>
    <w:p w:rsidR="007C5F45" w:rsidRPr="004A09E5" w:rsidRDefault="000A58CE" w:rsidP="007C5F45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«</w:t>
      </w:r>
      <w:r w:rsidR="007C5F45" w:rsidRPr="004A09E5">
        <w:rPr>
          <w:sz w:val="24"/>
          <w:szCs w:val="24"/>
        </w:rPr>
        <w:t xml:space="preserve">Таблица № 18  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5528"/>
        <w:gridCol w:w="1477"/>
        <w:gridCol w:w="1784"/>
      </w:tblGrid>
      <w:tr w:rsidR="007C5F45" w:rsidRPr="00074654" w:rsidTr="0015466C">
        <w:trPr>
          <w:trHeight w:val="962"/>
          <w:tblHeader/>
        </w:trPr>
        <w:tc>
          <w:tcPr>
            <w:tcW w:w="680" w:type="dxa"/>
            <w:vAlign w:val="center"/>
          </w:tcPr>
          <w:p w:rsidR="007C5F45" w:rsidRPr="0000133F" w:rsidRDefault="007C5F45" w:rsidP="0015466C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 xml:space="preserve">№ </w:t>
            </w:r>
            <w:proofErr w:type="gramStart"/>
            <w:r w:rsidRPr="0000133F">
              <w:rPr>
                <w:sz w:val="24"/>
                <w:szCs w:val="24"/>
              </w:rPr>
              <w:t>п</w:t>
            </w:r>
            <w:proofErr w:type="gramEnd"/>
            <w:r w:rsidRPr="0000133F">
              <w:rPr>
                <w:sz w:val="24"/>
                <w:szCs w:val="24"/>
              </w:rPr>
              <w:t>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7C5F45" w:rsidRPr="0000133F" w:rsidRDefault="007C5F45" w:rsidP="0015466C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C5F45" w:rsidRPr="0000133F" w:rsidRDefault="007C5F45" w:rsidP="0015466C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7C5F45" w:rsidRPr="0000133F" w:rsidRDefault="007C5F45" w:rsidP="0015466C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Цена лицензии</w:t>
            </w:r>
          </w:p>
          <w:p w:rsidR="007C5F45" w:rsidRPr="0000133F" w:rsidRDefault="007C5F45" w:rsidP="0015466C">
            <w:pPr>
              <w:widowControl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(не более), руб.</w:t>
            </w:r>
          </w:p>
        </w:tc>
      </w:tr>
      <w:tr w:rsidR="007C5F45" w:rsidRPr="00074654" w:rsidTr="0015466C">
        <w:trPr>
          <w:trHeight w:val="340"/>
        </w:trPr>
        <w:tc>
          <w:tcPr>
            <w:tcW w:w="680" w:type="dxa"/>
            <w:vAlign w:val="center"/>
          </w:tcPr>
          <w:p w:rsidR="007C5F45" w:rsidRPr="0000133F" w:rsidRDefault="007C5F45" w:rsidP="001546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0133F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7C5F45" w:rsidRPr="0000133F" w:rsidRDefault="007C5F45" w:rsidP="001546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Лицензия на право использования СКЗИ «</w:t>
            </w:r>
            <w:proofErr w:type="spellStart"/>
            <w:r w:rsidRPr="0000133F">
              <w:rPr>
                <w:sz w:val="24"/>
                <w:szCs w:val="24"/>
              </w:rPr>
              <w:t>КриптоПро</w:t>
            </w:r>
            <w:proofErr w:type="spellEnd"/>
            <w:r w:rsidRPr="0000133F">
              <w:rPr>
                <w:sz w:val="24"/>
                <w:szCs w:val="24"/>
              </w:rPr>
              <w:t xml:space="preserve"> CSP» (бессрочная)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C5F45" w:rsidRPr="0000133F" w:rsidRDefault="007C5F45" w:rsidP="0015466C">
            <w:pPr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50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7C5F45" w:rsidRPr="0000133F" w:rsidRDefault="007C5F45" w:rsidP="001546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2 </w:t>
            </w:r>
            <w:r w:rsidRPr="0000133F">
              <w:rPr>
                <w:sz w:val="24"/>
                <w:szCs w:val="24"/>
                <w:lang w:val="en-US"/>
              </w:rPr>
              <w:t>700</w:t>
            </w:r>
            <w:r w:rsidRPr="0000133F">
              <w:rPr>
                <w:sz w:val="24"/>
                <w:szCs w:val="24"/>
              </w:rPr>
              <w:t>,00</w:t>
            </w:r>
          </w:p>
        </w:tc>
      </w:tr>
      <w:tr w:rsidR="007C5F45" w:rsidRPr="00074654" w:rsidTr="0015466C">
        <w:trPr>
          <w:trHeight w:val="340"/>
        </w:trPr>
        <w:tc>
          <w:tcPr>
            <w:tcW w:w="680" w:type="dxa"/>
            <w:vAlign w:val="center"/>
          </w:tcPr>
          <w:p w:rsidR="007C5F45" w:rsidRPr="0000133F" w:rsidRDefault="007C5F45" w:rsidP="001546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0133F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7C5F45" w:rsidRPr="0000133F" w:rsidRDefault="007C5F45" w:rsidP="001546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Лицензия на право использования СКЗИ «</w:t>
            </w:r>
            <w:proofErr w:type="spellStart"/>
            <w:r w:rsidRPr="0000133F">
              <w:rPr>
                <w:sz w:val="24"/>
                <w:szCs w:val="24"/>
              </w:rPr>
              <w:t>КриптоПро</w:t>
            </w:r>
            <w:proofErr w:type="spellEnd"/>
            <w:r w:rsidRPr="0000133F">
              <w:rPr>
                <w:sz w:val="24"/>
                <w:szCs w:val="24"/>
              </w:rPr>
              <w:t xml:space="preserve"> JCP» (бессрочная)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C5F45" w:rsidRPr="0000133F" w:rsidRDefault="007C5F45" w:rsidP="0015466C">
            <w:pPr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1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7C5F45" w:rsidRPr="0000133F" w:rsidRDefault="007C5F45" w:rsidP="001546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32 000,00</w:t>
            </w:r>
          </w:p>
        </w:tc>
      </w:tr>
    </w:tbl>
    <w:p w:rsidR="0079409B" w:rsidRDefault="0079409B">
      <w:r>
        <w:br w:type="page"/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5528"/>
        <w:gridCol w:w="1477"/>
        <w:gridCol w:w="1784"/>
      </w:tblGrid>
      <w:tr w:rsidR="007C5F45" w:rsidRPr="00074654" w:rsidTr="0015466C">
        <w:trPr>
          <w:trHeight w:val="340"/>
        </w:trPr>
        <w:tc>
          <w:tcPr>
            <w:tcW w:w="680" w:type="dxa"/>
            <w:vAlign w:val="center"/>
          </w:tcPr>
          <w:p w:rsidR="007C5F45" w:rsidRPr="0000133F" w:rsidRDefault="007C5F45" w:rsidP="001546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0133F">
              <w:rPr>
                <w:w w:val="99"/>
                <w:sz w:val="24"/>
                <w:szCs w:val="24"/>
              </w:rPr>
              <w:lastRenderedPageBreak/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7C5F45" w:rsidRPr="0000133F" w:rsidRDefault="007C5F45" w:rsidP="001546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Лицензия на право использования СКЗИ «</w:t>
            </w:r>
            <w:proofErr w:type="spellStart"/>
            <w:r w:rsidRPr="0000133F">
              <w:rPr>
                <w:sz w:val="24"/>
                <w:szCs w:val="24"/>
              </w:rPr>
              <w:t>КриптоПро</w:t>
            </w:r>
            <w:proofErr w:type="spellEnd"/>
            <w:r w:rsidRPr="0000133F">
              <w:rPr>
                <w:sz w:val="24"/>
                <w:szCs w:val="24"/>
              </w:rPr>
              <w:t xml:space="preserve"> .</w:t>
            </w:r>
            <w:r w:rsidRPr="0000133F">
              <w:rPr>
                <w:sz w:val="24"/>
                <w:szCs w:val="24"/>
                <w:lang w:val="en-US"/>
              </w:rPr>
              <w:t>Net</w:t>
            </w:r>
            <w:r w:rsidRPr="0000133F">
              <w:rPr>
                <w:sz w:val="24"/>
                <w:szCs w:val="24"/>
              </w:rPr>
              <w:t>» (бессрочная)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C5F45" w:rsidRPr="0000133F" w:rsidRDefault="007C5F45" w:rsidP="0015466C">
            <w:pPr>
              <w:jc w:val="center"/>
              <w:rPr>
                <w:sz w:val="24"/>
                <w:szCs w:val="24"/>
                <w:lang w:val="en-US"/>
              </w:rPr>
            </w:pPr>
            <w:r w:rsidRPr="0000133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7C5F45" w:rsidRPr="0000133F" w:rsidRDefault="007C5F45" w:rsidP="001546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133F">
              <w:rPr>
                <w:sz w:val="24"/>
                <w:szCs w:val="24"/>
              </w:rPr>
              <w:t>1</w:t>
            </w:r>
            <w:r w:rsidRPr="0000133F">
              <w:rPr>
                <w:sz w:val="24"/>
                <w:szCs w:val="24"/>
                <w:lang w:val="en-US"/>
              </w:rPr>
              <w:t> </w:t>
            </w:r>
            <w:r w:rsidRPr="0000133F">
              <w:rPr>
                <w:sz w:val="24"/>
                <w:szCs w:val="24"/>
              </w:rPr>
              <w:t>200,0</w:t>
            </w:r>
            <w:r w:rsidRPr="0000133F">
              <w:rPr>
                <w:sz w:val="24"/>
                <w:szCs w:val="24"/>
                <w:lang w:val="en-US"/>
              </w:rPr>
              <w:t>0</w:t>
            </w:r>
          </w:p>
        </w:tc>
      </w:tr>
      <w:tr w:rsidR="007C5F45" w:rsidRPr="00074654" w:rsidTr="0015466C">
        <w:trPr>
          <w:trHeight w:val="340"/>
        </w:trPr>
        <w:tc>
          <w:tcPr>
            <w:tcW w:w="680" w:type="dxa"/>
            <w:vAlign w:val="center"/>
          </w:tcPr>
          <w:p w:rsidR="007C5F45" w:rsidRPr="0000133F" w:rsidRDefault="007C5F45" w:rsidP="001546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0133F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7C5F45" w:rsidRPr="0000133F" w:rsidRDefault="007C5F45" w:rsidP="001546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133F">
              <w:rPr>
                <w:sz w:val="24"/>
                <w:szCs w:val="24"/>
              </w:rPr>
              <w:t>Лицензия на право использования СКЗИ «</w:t>
            </w:r>
            <w:proofErr w:type="spellStart"/>
            <w:r w:rsidRPr="0000133F">
              <w:rPr>
                <w:sz w:val="24"/>
                <w:szCs w:val="24"/>
              </w:rPr>
              <w:t>КриптоПро</w:t>
            </w:r>
            <w:proofErr w:type="spellEnd"/>
            <w:r w:rsidRPr="0000133F">
              <w:rPr>
                <w:sz w:val="24"/>
                <w:szCs w:val="24"/>
              </w:rPr>
              <w:t xml:space="preserve"> </w:t>
            </w:r>
            <w:proofErr w:type="spellStart"/>
            <w:r w:rsidRPr="0000133F">
              <w:rPr>
                <w:sz w:val="24"/>
                <w:szCs w:val="24"/>
              </w:rPr>
              <w:t>Office</w:t>
            </w:r>
            <w:proofErr w:type="spellEnd"/>
            <w:r w:rsidRPr="0000133F">
              <w:rPr>
                <w:sz w:val="24"/>
                <w:szCs w:val="24"/>
              </w:rPr>
              <w:t xml:space="preserve"> </w:t>
            </w:r>
            <w:proofErr w:type="spellStart"/>
            <w:r w:rsidRPr="0000133F">
              <w:rPr>
                <w:sz w:val="24"/>
                <w:szCs w:val="24"/>
              </w:rPr>
              <w:t>Signature</w:t>
            </w:r>
            <w:proofErr w:type="spellEnd"/>
            <w:r w:rsidRPr="0000133F">
              <w:rPr>
                <w:sz w:val="24"/>
                <w:szCs w:val="24"/>
              </w:rPr>
              <w:t>» версия 2.0 (бессрочная)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C5F45" w:rsidRPr="0000133F" w:rsidRDefault="007C5F45" w:rsidP="0015466C">
            <w:pPr>
              <w:jc w:val="center"/>
              <w:rPr>
                <w:sz w:val="24"/>
                <w:szCs w:val="24"/>
                <w:lang w:val="en-US"/>
              </w:rPr>
            </w:pPr>
            <w:r w:rsidRPr="0000133F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7C5F45" w:rsidRPr="0000133F" w:rsidRDefault="007C5F45" w:rsidP="001546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0133F">
              <w:rPr>
                <w:sz w:val="24"/>
                <w:szCs w:val="24"/>
                <w:lang w:val="en-US"/>
              </w:rPr>
              <w:t>1 600,00</w:t>
            </w:r>
          </w:p>
        </w:tc>
      </w:tr>
      <w:tr w:rsidR="007C5F45" w:rsidRPr="00074654" w:rsidTr="0015466C">
        <w:trPr>
          <w:trHeight w:val="340"/>
        </w:trPr>
        <w:tc>
          <w:tcPr>
            <w:tcW w:w="680" w:type="dxa"/>
            <w:vAlign w:val="center"/>
          </w:tcPr>
          <w:p w:rsidR="007C5F45" w:rsidRPr="004A09E5" w:rsidRDefault="007C5F45" w:rsidP="001546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4A09E5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7C5F45" w:rsidRPr="004A09E5" w:rsidRDefault="007C5F45" w:rsidP="000A58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09E5">
              <w:rPr>
                <w:sz w:val="24"/>
                <w:szCs w:val="24"/>
              </w:rPr>
              <w:t>Лицензия на право использования СКЗИ</w:t>
            </w:r>
            <w:r w:rsidR="000A58CE">
              <w:rPr>
                <w:sz w:val="24"/>
                <w:szCs w:val="24"/>
              </w:rPr>
              <w:t xml:space="preserve"> </w:t>
            </w:r>
            <w:r w:rsidR="000A58CE">
              <w:rPr>
                <w:sz w:val="24"/>
                <w:szCs w:val="24"/>
              </w:rPr>
              <w:br/>
            </w:r>
            <w:r w:rsidRPr="004A09E5">
              <w:rPr>
                <w:sz w:val="24"/>
                <w:szCs w:val="24"/>
              </w:rPr>
              <w:t>«</w:t>
            </w:r>
            <w:r w:rsidRPr="004A09E5">
              <w:rPr>
                <w:sz w:val="24"/>
                <w:szCs w:val="24"/>
                <w:lang w:val="en-US"/>
              </w:rPr>
              <w:t>V</w:t>
            </w:r>
            <w:proofErr w:type="spellStart"/>
            <w:r w:rsidRPr="004A09E5">
              <w:rPr>
                <w:sz w:val="24"/>
                <w:szCs w:val="24"/>
              </w:rPr>
              <w:t>ip</w:t>
            </w:r>
            <w:proofErr w:type="spellEnd"/>
            <w:r w:rsidRPr="004A09E5">
              <w:rPr>
                <w:sz w:val="24"/>
                <w:szCs w:val="24"/>
                <w:lang w:val="en-US"/>
              </w:rPr>
              <w:t>N</w:t>
            </w:r>
            <w:proofErr w:type="spellStart"/>
            <w:r w:rsidRPr="004A09E5">
              <w:rPr>
                <w:sz w:val="24"/>
                <w:szCs w:val="24"/>
              </w:rPr>
              <w:t>et</w:t>
            </w:r>
            <w:proofErr w:type="spellEnd"/>
            <w:r w:rsidRPr="004A09E5">
              <w:rPr>
                <w:sz w:val="24"/>
                <w:szCs w:val="24"/>
              </w:rPr>
              <w:t xml:space="preserve"> </w:t>
            </w:r>
            <w:r w:rsidRPr="004A09E5">
              <w:rPr>
                <w:sz w:val="24"/>
                <w:szCs w:val="24"/>
                <w:lang w:val="en-US"/>
              </w:rPr>
              <w:t>C</w:t>
            </w:r>
            <w:proofErr w:type="spellStart"/>
            <w:r w:rsidRPr="004A09E5">
              <w:rPr>
                <w:sz w:val="24"/>
                <w:szCs w:val="24"/>
              </w:rPr>
              <w:t>lient</w:t>
            </w:r>
            <w:proofErr w:type="spellEnd"/>
            <w:r w:rsidRPr="004A09E5">
              <w:rPr>
                <w:sz w:val="24"/>
                <w:szCs w:val="24"/>
              </w:rPr>
              <w:t>»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C5F45" w:rsidRPr="004A09E5" w:rsidRDefault="007C5F45" w:rsidP="0015466C">
            <w:pPr>
              <w:jc w:val="center"/>
              <w:rPr>
                <w:sz w:val="24"/>
                <w:szCs w:val="24"/>
              </w:rPr>
            </w:pPr>
            <w:r w:rsidRPr="004A09E5">
              <w:rPr>
                <w:sz w:val="24"/>
                <w:szCs w:val="24"/>
              </w:rPr>
              <w:t>6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7C5F45" w:rsidRPr="004A09E5" w:rsidRDefault="007C5F45" w:rsidP="001546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A09E5">
              <w:rPr>
                <w:sz w:val="24"/>
                <w:szCs w:val="24"/>
              </w:rPr>
              <w:t>10</w:t>
            </w:r>
            <w:r w:rsidR="000A58CE">
              <w:rPr>
                <w:sz w:val="24"/>
                <w:szCs w:val="24"/>
              </w:rPr>
              <w:t xml:space="preserve"> </w:t>
            </w:r>
            <w:r w:rsidRPr="004A09E5">
              <w:rPr>
                <w:sz w:val="24"/>
                <w:szCs w:val="24"/>
              </w:rPr>
              <w:t>266,00</w:t>
            </w:r>
          </w:p>
        </w:tc>
      </w:tr>
    </w:tbl>
    <w:p w:rsidR="007C5F45" w:rsidRDefault="007C5F45" w:rsidP="007C5F45">
      <w:pPr>
        <w:jc w:val="right"/>
        <w:rPr>
          <w:szCs w:val="28"/>
        </w:rPr>
      </w:pPr>
      <w:r>
        <w:rPr>
          <w:szCs w:val="28"/>
        </w:rPr>
        <w:t>».</w:t>
      </w:r>
    </w:p>
    <w:p w:rsidR="00AF278C" w:rsidRPr="00AF278C" w:rsidRDefault="00AF278C" w:rsidP="004671A3">
      <w:pPr>
        <w:tabs>
          <w:tab w:val="left" w:pos="567"/>
          <w:tab w:val="left" w:pos="993"/>
        </w:tabs>
        <w:ind w:firstLine="709"/>
        <w:jc w:val="both"/>
        <w:rPr>
          <w:szCs w:val="28"/>
        </w:rPr>
      </w:pPr>
      <w:r w:rsidRPr="00AF278C">
        <w:rPr>
          <w:szCs w:val="28"/>
        </w:rPr>
        <w:t>2. Контрактной службе (Минина О.В.) обеспечить размещение настоящего приказа с приложени</w:t>
      </w:r>
      <w:r w:rsidR="004671A3">
        <w:rPr>
          <w:szCs w:val="28"/>
        </w:rPr>
        <w:t>е</w:t>
      </w:r>
      <w:r w:rsidRPr="00AF278C">
        <w:rPr>
          <w:szCs w:val="28"/>
        </w:rPr>
        <w:t>м:</w:t>
      </w:r>
    </w:p>
    <w:p w:rsidR="00AF278C" w:rsidRPr="00AF278C" w:rsidRDefault="00AF278C" w:rsidP="004671A3">
      <w:pPr>
        <w:tabs>
          <w:tab w:val="left" w:pos="567"/>
          <w:tab w:val="left" w:pos="993"/>
        </w:tabs>
        <w:ind w:firstLine="709"/>
        <w:jc w:val="both"/>
        <w:rPr>
          <w:szCs w:val="28"/>
        </w:rPr>
      </w:pPr>
      <w:r w:rsidRPr="00AF278C">
        <w:rPr>
          <w:szCs w:val="28"/>
        </w:rPr>
        <w:t>2.1. в единой информационной системе в сфере закупок в течение семи рабочих дней со дня издания;</w:t>
      </w:r>
    </w:p>
    <w:p w:rsidR="00AF278C" w:rsidRPr="00AF278C" w:rsidRDefault="00AF278C" w:rsidP="004671A3">
      <w:pPr>
        <w:tabs>
          <w:tab w:val="left" w:pos="567"/>
          <w:tab w:val="left" w:pos="993"/>
        </w:tabs>
        <w:ind w:firstLine="709"/>
        <w:jc w:val="both"/>
        <w:rPr>
          <w:szCs w:val="28"/>
        </w:rPr>
      </w:pPr>
      <w:r w:rsidRPr="00AF278C">
        <w:rPr>
          <w:szCs w:val="28"/>
        </w:rPr>
        <w:t>2.2. на официальном сайте администрации города Мурманска в сети Интернет.</w:t>
      </w:r>
    </w:p>
    <w:p w:rsidR="00AF278C" w:rsidRPr="00AF278C" w:rsidRDefault="00AF278C" w:rsidP="004671A3">
      <w:pPr>
        <w:tabs>
          <w:tab w:val="left" w:pos="567"/>
          <w:tab w:val="left" w:pos="993"/>
        </w:tabs>
        <w:ind w:firstLine="709"/>
        <w:jc w:val="both"/>
        <w:rPr>
          <w:b/>
          <w:bCs/>
          <w:szCs w:val="28"/>
        </w:rPr>
      </w:pPr>
      <w:r w:rsidRPr="00AF278C">
        <w:rPr>
          <w:szCs w:val="28"/>
        </w:rPr>
        <w:t xml:space="preserve">3. </w:t>
      </w:r>
      <w:proofErr w:type="gramStart"/>
      <w:r w:rsidRPr="00AF278C">
        <w:rPr>
          <w:szCs w:val="28"/>
        </w:rPr>
        <w:t>Контроль за</w:t>
      </w:r>
      <w:proofErr w:type="gramEnd"/>
      <w:r w:rsidRPr="00AF278C">
        <w:rPr>
          <w:szCs w:val="28"/>
        </w:rPr>
        <w:t xml:space="preserve"> исполнением настоящего приказа оставляю за собой.</w:t>
      </w:r>
    </w:p>
    <w:p w:rsidR="00AF278C" w:rsidRDefault="00AF278C" w:rsidP="003B4401">
      <w:pPr>
        <w:tabs>
          <w:tab w:val="left" w:pos="284"/>
          <w:tab w:val="left" w:pos="993"/>
        </w:tabs>
        <w:ind w:firstLine="709"/>
        <w:rPr>
          <w:szCs w:val="28"/>
        </w:rPr>
      </w:pPr>
    </w:p>
    <w:p w:rsidR="000A58CE" w:rsidRDefault="000A58CE" w:rsidP="003B4401">
      <w:pPr>
        <w:tabs>
          <w:tab w:val="left" w:pos="284"/>
          <w:tab w:val="left" w:pos="993"/>
        </w:tabs>
        <w:ind w:firstLine="709"/>
        <w:rPr>
          <w:szCs w:val="28"/>
        </w:rPr>
      </w:pPr>
    </w:p>
    <w:p w:rsidR="00AF278C" w:rsidRDefault="00AF278C" w:rsidP="003B4401">
      <w:pPr>
        <w:rPr>
          <w:b/>
          <w:szCs w:val="28"/>
        </w:rPr>
      </w:pPr>
    </w:p>
    <w:p w:rsidR="00DC281D" w:rsidRDefault="00DC281D" w:rsidP="003B4401">
      <w:pPr>
        <w:rPr>
          <w:b/>
          <w:szCs w:val="28"/>
        </w:rPr>
        <w:sectPr w:rsidR="00DC281D" w:rsidSect="005E5D87">
          <w:headerReference w:type="default" r:id="rId10"/>
          <w:pgSz w:w="11905" w:h="16838"/>
          <w:pgMar w:top="1071" w:right="850" w:bottom="1134" w:left="1701" w:header="284" w:footer="0" w:gutter="0"/>
          <w:cols w:space="720"/>
          <w:docGrid w:linePitch="381"/>
        </w:sectPr>
      </w:pPr>
    </w:p>
    <w:p w:rsidR="00AF278C" w:rsidRDefault="00BA0077" w:rsidP="003B4401">
      <w:pPr>
        <w:rPr>
          <w:b/>
          <w:szCs w:val="28"/>
        </w:rPr>
      </w:pPr>
      <w:r>
        <w:rPr>
          <w:b/>
          <w:szCs w:val="28"/>
        </w:rPr>
        <w:lastRenderedPageBreak/>
        <w:t>П</w:t>
      </w:r>
      <w:r w:rsidR="003B4401" w:rsidRPr="003B4401">
        <w:rPr>
          <w:b/>
          <w:szCs w:val="28"/>
        </w:rPr>
        <w:t>редседател</w:t>
      </w:r>
      <w:r>
        <w:rPr>
          <w:b/>
          <w:szCs w:val="28"/>
        </w:rPr>
        <w:t>ь</w:t>
      </w:r>
      <w:r w:rsidR="003B4401" w:rsidRPr="003B4401">
        <w:rPr>
          <w:b/>
          <w:szCs w:val="28"/>
        </w:rPr>
        <w:t xml:space="preserve"> комитета                                                                                   </w:t>
      </w:r>
    </w:p>
    <w:p w:rsidR="003B4401" w:rsidRPr="003B4401" w:rsidRDefault="00BA0077" w:rsidP="00AF278C">
      <w:pPr>
        <w:jc w:val="right"/>
        <w:rPr>
          <w:szCs w:val="28"/>
        </w:rPr>
      </w:pPr>
      <w:proofErr w:type="spellStart"/>
      <w:r>
        <w:rPr>
          <w:b/>
          <w:szCs w:val="28"/>
        </w:rPr>
        <w:lastRenderedPageBreak/>
        <w:t>А.А.Стародуб</w:t>
      </w:r>
      <w:proofErr w:type="spellEnd"/>
    </w:p>
    <w:p w:rsidR="00AF278C" w:rsidRDefault="00AF278C" w:rsidP="005E5D87">
      <w:pPr>
        <w:pStyle w:val="21"/>
        <w:ind w:right="0"/>
        <w:jc w:val="right"/>
        <w:rPr>
          <w:b/>
          <w:sz w:val="24"/>
          <w:szCs w:val="24"/>
        </w:rPr>
        <w:sectPr w:rsidR="00AF278C" w:rsidSect="00AF278C">
          <w:type w:val="continuous"/>
          <w:pgSz w:w="11905" w:h="16838"/>
          <w:pgMar w:top="1071" w:right="850" w:bottom="1134" w:left="1701" w:header="284" w:footer="0" w:gutter="0"/>
          <w:cols w:num="2" w:space="720"/>
          <w:docGrid w:linePitch="381"/>
        </w:sectPr>
      </w:pPr>
    </w:p>
    <w:p w:rsidR="00767D5F" w:rsidRDefault="00767D5F" w:rsidP="00767D5F">
      <w:pPr>
        <w:rPr>
          <w:szCs w:val="28"/>
        </w:rPr>
      </w:pPr>
    </w:p>
    <w:p w:rsidR="00767D5F" w:rsidRDefault="00767D5F" w:rsidP="00767D5F">
      <w:pPr>
        <w:rPr>
          <w:szCs w:val="28"/>
        </w:rPr>
      </w:pPr>
    </w:p>
    <w:p w:rsidR="000A58CE" w:rsidRDefault="000A58CE" w:rsidP="00767D5F">
      <w:pPr>
        <w:rPr>
          <w:szCs w:val="28"/>
        </w:rPr>
        <w:sectPr w:rsidR="000A58CE" w:rsidSect="00AF278C">
          <w:type w:val="continuous"/>
          <w:pgSz w:w="11905" w:h="16838"/>
          <w:pgMar w:top="1071" w:right="850" w:bottom="1134" w:left="1701" w:header="284" w:footer="0" w:gutter="0"/>
          <w:cols w:space="720"/>
          <w:docGrid w:linePitch="381"/>
        </w:sectPr>
      </w:pPr>
    </w:p>
    <w:p w:rsidR="00E0556E" w:rsidRPr="004671A3" w:rsidRDefault="00E0556E" w:rsidP="0099469A">
      <w:pPr>
        <w:rPr>
          <w:sz w:val="24"/>
          <w:szCs w:val="24"/>
        </w:rPr>
      </w:pPr>
    </w:p>
    <w:sectPr w:rsidR="00E0556E" w:rsidRPr="004671A3" w:rsidSect="000A58CE">
      <w:pgSz w:w="11905" w:h="16838"/>
      <w:pgMar w:top="1071" w:right="850" w:bottom="1134" w:left="1701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B81" w:rsidRDefault="00933B81" w:rsidP="000F228D">
      <w:r>
        <w:separator/>
      </w:r>
    </w:p>
  </w:endnote>
  <w:endnote w:type="continuationSeparator" w:id="0">
    <w:p w:rsidR="00933B81" w:rsidRDefault="00933B81" w:rsidP="000F2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B81" w:rsidRDefault="00933B81" w:rsidP="000F228D">
      <w:r>
        <w:separator/>
      </w:r>
    </w:p>
  </w:footnote>
  <w:footnote w:type="continuationSeparator" w:id="0">
    <w:p w:rsidR="00933B81" w:rsidRDefault="00933B81" w:rsidP="000F2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7A0" w:rsidRPr="005E5D87" w:rsidRDefault="004407A0">
    <w:pPr>
      <w:pStyle w:val="af2"/>
      <w:jc w:val="center"/>
      <w:rPr>
        <w:sz w:val="20"/>
      </w:rPr>
    </w:pPr>
  </w:p>
  <w:p w:rsidR="004407A0" w:rsidRDefault="004407A0" w:rsidP="00DC281D">
    <w:pPr>
      <w:pStyle w:val="af2"/>
      <w:tabs>
        <w:tab w:val="clear" w:pos="4677"/>
        <w:tab w:val="clear" w:pos="9355"/>
        <w:tab w:val="left" w:pos="5143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2C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3E157C5"/>
    <w:multiLevelType w:val="multilevel"/>
    <w:tmpl w:val="D85A87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6BB1355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71F103C6"/>
    <w:multiLevelType w:val="hybridMultilevel"/>
    <w:tmpl w:val="D1460F2C"/>
    <w:lvl w:ilvl="0" w:tplc="79B6B7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56E"/>
    <w:rsid w:val="000016C9"/>
    <w:rsid w:val="00012BD7"/>
    <w:rsid w:val="00020956"/>
    <w:rsid w:val="0002241C"/>
    <w:rsid w:val="00031755"/>
    <w:rsid w:val="0003215F"/>
    <w:rsid w:val="000377F2"/>
    <w:rsid w:val="00047FC6"/>
    <w:rsid w:val="000515B1"/>
    <w:rsid w:val="00055059"/>
    <w:rsid w:val="00057BE8"/>
    <w:rsid w:val="00061872"/>
    <w:rsid w:val="0006243F"/>
    <w:rsid w:val="00062976"/>
    <w:rsid w:val="000654FB"/>
    <w:rsid w:val="000667F3"/>
    <w:rsid w:val="00070385"/>
    <w:rsid w:val="00072E42"/>
    <w:rsid w:val="000734A2"/>
    <w:rsid w:val="00086742"/>
    <w:rsid w:val="00093588"/>
    <w:rsid w:val="000A0994"/>
    <w:rsid w:val="000A58CE"/>
    <w:rsid w:val="000B007D"/>
    <w:rsid w:val="000B17B8"/>
    <w:rsid w:val="000B6AF2"/>
    <w:rsid w:val="000E406E"/>
    <w:rsid w:val="000F228D"/>
    <w:rsid w:val="00106DC5"/>
    <w:rsid w:val="001140EF"/>
    <w:rsid w:val="0012181D"/>
    <w:rsid w:val="00122261"/>
    <w:rsid w:val="00122822"/>
    <w:rsid w:val="0012763B"/>
    <w:rsid w:val="00135740"/>
    <w:rsid w:val="001369AB"/>
    <w:rsid w:val="00166E01"/>
    <w:rsid w:val="00186416"/>
    <w:rsid w:val="001935F2"/>
    <w:rsid w:val="0019471B"/>
    <w:rsid w:val="00196785"/>
    <w:rsid w:val="00196A8C"/>
    <w:rsid w:val="00197630"/>
    <w:rsid w:val="001A0DB5"/>
    <w:rsid w:val="001A1599"/>
    <w:rsid w:val="001A6BF3"/>
    <w:rsid w:val="001A6E5C"/>
    <w:rsid w:val="001A75F4"/>
    <w:rsid w:val="001A7F2F"/>
    <w:rsid w:val="001B2001"/>
    <w:rsid w:val="001B6308"/>
    <w:rsid w:val="001C5DB3"/>
    <w:rsid w:val="001D2561"/>
    <w:rsid w:val="001D339B"/>
    <w:rsid w:val="001D6E5B"/>
    <w:rsid w:val="001D75B5"/>
    <w:rsid w:val="001E1CCF"/>
    <w:rsid w:val="001E2785"/>
    <w:rsid w:val="001F2B9A"/>
    <w:rsid w:val="001F4198"/>
    <w:rsid w:val="001F5268"/>
    <w:rsid w:val="001F52E2"/>
    <w:rsid w:val="00200F65"/>
    <w:rsid w:val="00204E44"/>
    <w:rsid w:val="00210A6C"/>
    <w:rsid w:val="0021237F"/>
    <w:rsid w:val="002141D5"/>
    <w:rsid w:val="00214B66"/>
    <w:rsid w:val="002157FC"/>
    <w:rsid w:val="0021593C"/>
    <w:rsid w:val="00216FAE"/>
    <w:rsid w:val="00220EBA"/>
    <w:rsid w:val="002319CB"/>
    <w:rsid w:val="00247360"/>
    <w:rsid w:val="00250FDD"/>
    <w:rsid w:val="002576B6"/>
    <w:rsid w:val="00260360"/>
    <w:rsid w:val="00264537"/>
    <w:rsid w:val="00270E1C"/>
    <w:rsid w:val="00271441"/>
    <w:rsid w:val="00273FB4"/>
    <w:rsid w:val="00277C98"/>
    <w:rsid w:val="0028163F"/>
    <w:rsid w:val="0029275D"/>
    <w:rsid w:val="00294A85"/>
    <w:rsid w:val="002A20A6"/>
    <w:rsid w:val="002A3FC3"/>
    <w:rsid w:val="002A5917"/>
    <w:rsid w:val="002A7D92"/>
    <w:rsid w:val="002B0A1D"/>
    <w:rsid w:val="002D4013"/>
    <w:rsid w:val="002D72EF"/>
    <w:rsid w:val="002D7D12"/>
    <w:rsid w:val="002E1C65"/>
    <w:rsid w:val="002E1D2C"/>
    <w:rsid w:val="002E40E9"/>
    <w:rsid w:val="002E6BC1"/>
    <w:rsid w:val="002E7037"/>
    <w:rsid w:val="002E7723"/>
    <w:rsid w:val="002F324C"/>
    <w:rsid w:val="002F4C4E"/>
    <w:rsid w:val="002F6CD6"/>
    <w:rsid w:val="00305DAF"/>
    <w:rsid w:val="00321755"/>
    <w:rsid w:val="00323630"/>
    <w:rsid w:val="0033326F"/>
    <w:rsid w:val="003478D9"/>
    <w:rsid w:val="00350DFD"/>
    <w:rsid w:val="00350F1B"/>
    <w:rsid w:val="00353EB9"/>
    <w:rsid w:val="00362B10"/>
    <w:rsid w:val="00362D25"/>
    <w:rsid w:val="003720F3"/>
    <w:rsid w:val="003846E0"/>
    <w:rsid w:val="003858C5"/>
    <w:rsid w:val="003860A1"/>
    <w:rsid w:val="00386EC7"/>
    <w:rsid w:val="00386F61"/>
    <w:rsid w:val="003B2E3B"/>
    <w:rsid w:val="003B34D7"/>
    <w:rsid w:val="003B4401"/>
    <w:rsid w:val="003B59AA"/>
    <w:rsid w:val="003B6F9E"/>
    <w:rsid w:val="003C0E3C"/>
    <w:rsid w:val="003D1C28"/>
    <w:rsid w:val="003D1FF9"/>
    <w:rsid w:val="003E1F99"/>
    <w:rsid w:val="003E4D65"/>
    <w:rsid w:val="003F0E42"/>
    <w:rsid w:val="003F32D0"/>
    <w:rsid w:val="00402944"/>
    <w:rsid w:val="00403637"/>
    <w:rsid w:val="004133FE"/>
    <w:rsid w:val="00427DBC"/>
    <w:rsid w:val="0043017D"/>
    <w:rsid w:val="0043223F"/>
    <w:rsid w:val="00435513"/>
    <w:rsid w:val="004373FC"/>
    <w:rsid w:val="004407A0"/>
    <w:rsid w:val="00442BB3"/>
    <w:rsid w:val="004528C0"/>
    <w:rsid w:val="00453AD1"/>
    <w:rsid w:val="00457320"/>
    <w:rsid w:val="004671A3"/>
    <w:rsid w:val="00470AB3"/>
    <w:rsid w:val="00470E40"/>
    <w:rsid w:val="00480072"/>
    <w:rsid w:val="00482317"/>
    <w:rsid w:val="004A09E5"/>
    <w:rsid w:val="004A0FFD"/>
    <w:rsid w:val="004A28E1"/>
    <w:rsid w:val="004B44CA"/>
    <w:rsid w:val="004C77D7"/>
    <w:rsid w:val="004D3D1B"/>
    <w:rsid w:val="004D5909"/>
    <w:rsid w:val="004D5E64"/>
    <w:rsid w:val="004E43C3"/>
    <w:rsid w:val="004F7A87"/>
    <w:rsid w:val="004F7D75"/>
    <w:rsid w:val="00513476"/>
    <w:rsid w:val="00514911"/>
    <w:rsid w:val="00515FDD"/>
    <w:rsid w:val="00527575"/>
    <w:rsid w:val="00533BB5"/>
    <w:rsid w:val="005466F2"/>
    <w:rsid w:val="005525BA"/>
    <w:rsid w:val="005664A7"/>
    <w:rsid w:val="0056718C"/>
    <w:rsid w:val="00570CDF"/>
    <w:rsid w:val="00584C3B"/>
    <w:rsid w:val="00584CCE"/>
    <w:rsid w:val="005A00C9"/>
    <w:rsid w:val="005A2683"/>
    <w:rsid w:val="005A7277"/>
    <w:rsid w:val="005B631F"/>
    <w:rsid w:val="005C146B"/>
    <w:rsid w:val="005C7D07"/>
    <w:rsid w:val="005D514E"/>
    <w:rsid w:val="005E5D87"/>
    <w:rsid w:val="00605AAF"/>
    <w:rsid w:val="00607FB5"/>
    <w:rsid w:val="00630899"/>
    <w:rsid w:val="00642E43"/>
    <w:rsid w:val="00682971"/>
    <w:rsid w:val="00692C41"/>
    <w:rsid w:val="006A103E"/>
    <w:rsid w:val="006B07C2"/>
    <w:rsid w:val="006B1684"/>
    <w:rsid w:val="006B4139"/>
    <w:rsid w:val="006B4C98"/>
    <w:rsid w:val="006C24C9"/>
    <w:rsid w:val="006C2CF0"/>
    <w:rsid w:val="006C760E"/>
    <w:rsid w:val="006E637D"/>
    <w:rsid w:val="00700752"/>
    <w:rsid w:val="00710A4B"/>
    <w:rsid w:val="007214FD"/>
    <w:rsid w:val="007249C4"/>
    <w:rsid w:val="007329EC"/>
    <w:rsid w:val="007340A6"/>
    <w:rsid w:val="0074049C"/>
    <w:rsid w:val="00742C14"/>
    <w:rsid w:val="0076017D"/>
    <w:rsid w:val="00764E11"/>
    <w:rsid w:val="00767D5F"/>
    <w:rsid w:val="00773950"/>
    <w:rsid w:val="007761EF"/>
    <w:rsid w:val="00781E8F"/>
    <w:rsid w:val="0079409B"/>
    <w:rsid w:val="007C5F45"/>
    <w:rsid w:val="007D208E"/>
    <w:rsid w:val="007D7B70"/>
    <w:rsid w:val="007E5ACF"/>
    <w:rsid w:val="007E75F0"/>
    <w:rsid w:val="007F1B94"/>
    <w:rsid w:val="007F232B"/>
    <w:rsid w:val="007F5AE9"/>
    <w:rsid w:val="00801197"/>
    <w:rsid w:val="0080237C"/>
    <w:rsid w:val="00820FDB"/>
    <w:rsid w:val="00823BB7"/>
    <w:rsid w:val="00825903"/>
    <w:rsid w:val="00843C6F"/>
    <w:rsid w:val="008539B2"/>
    <w:rsid w:val="00854018"/>
    <w:rsid w:val="00855135"/>
    <w:rsid w:val="008560C7"/>
    <w:rsid w:val="00863D3F"/>
    <w:rsid w:val="00891CD0"/>
    <w:rsid w:val="008A2788"/>
    <w:rsid w:val="008A4F15"/>
    <w:rsid w:val="008B66D5"/>
    <w:rsid w:val="008B73E6"/>
    <w:rsid w:val="008C6E98"/>
    <w:rsid w:val="008C7058"/>
    <w:rsid w:val="008E2F2E"/>
    <w:rsid w:val="008F4DB8"/>
    <w:rsid w:val="00900646"/>
    <w:rsid w:val="00901021"/>
    <w:rsid w:val="00933B81"/>
    <w:rsid w:val="00944565"/>
    <w:rsid w:val="00947F7C"/>
    <w:rsid w:val="009512F7"/>
    <w:rsid w:val="00953C25"/>
    <w:rsid w:val="009558EF"/>
    <w:rsid w:val="0096171D"/>
    <w:rsid w:val="009729DF"/>
    <w:rsid w:val="009830CE"/>
    <w:rsid w:val="00991DBA"/>
    <w:rsid w:val="00992D74"/>
    <w:rsid w:val="009940E1"/>
    <w:rsid w:val="0099469A"/>
    <w:rsid w:val="009B7063"/>
    <w:rsid w:val="009B760D"/>
    <w:rsid w:val="009D55F9"/>
    <w:rsid w:val="00A04962"/>
    <w:rsid w:val="00A135C2"/>
    <w:rsid w:val="00A3248D"/>
    <w:rsid w:val="00A35C36"/>
    <w:rsid w:val="00A41EE6"/>
    <w:rsid w:val="00A54A0A"/>
    <w:rsid w:val="00A54BAE"/>
    <w:rsid w:val="00A54F69"/>
    <w:rsid w:val="00A558C9"/>
    <w:rsid w:val="00A74F6A"/>
    <w:rsid w:val="00A755EC"/>
    <w:rsid w:val="00A75C5D"/>
    <w:rsid w:val="00A839F3"/>
    <w:rsid w:val="00A93600"/>
    <w:rsid w:val="00A95677"/>
    <w:rsid w:val="00A96E31"/>
    <w:rsid w:val="00AA7273"/>
    <w:rsid w:val="00AA7457"/>
    <w:rsid w:val="00AB0754"/>
    <w:rsid w:val="00AB1860"/>
    <w:rsid w:val="00AB1DD8"/>
    <w:rsid w:val="00AC1344"/>
    <w:rsid w:val="00AD1501"/>
    <w:rsid w:val="00AD4C25"/>
    <w:rsid w:val="00AE5EA4"/>
    <w:rsid w:val="00AE632E"/>
    <w:rsid w:val="00AF278C"/>
    <w:rsid w:val="00AF4AEE"/>
    <w:rsid w:val="00AF68E2"/>
    <w:rsid w:val="00AF68FB"/>
    <w:rsid w:val="00B01CF3"/>
    <w:rsid w:val="00B129C8"/>
    <w:rsid w:val="00B34040"/>
    <w:rsid w:val="00B547DC"/>
    <w:rsid w:val="00B54BBD"/>
    <w:rsid w:val="00B554DC"/>
    <w:rsid w:val="00B5597A"/>
    <w:rsid w:val="00B638B0"/>
    <w:rsid w:val="00B74E52"/>
    <w:rsid w:val="00B77C43"/>
    <w:rsid w:val="00B82746"/>
    <w:rsid w:val="00B82FD9"/>
    <w:rsid w:val="00B85C50"/>
    <w:rsid w:val="00B85E87"/>
    <w:rsid w:val="00B86FB8"/>
    <w:rsid w:val="00B91B7F"/>
    <w:rsid w:val="00B93361"/>
    <w:rsid w:val="00BA0077"/>
    <w:rsid w:val="00BA1707"/>
    <w:rsid w:val="00BB7069"/>
    <w:rsid w:val="00BC13D8"/>
    <w:rsid w:val="00BD0B67"/>
    <w:rsid w:val="00BE1E07"/>
    <w:rsid w:val="00C12971"/>
    <w:rsid w:val="00C1537E"/>
    <w:rsid w:val="00C17FF4"/>
    <w:rsid w:val="00C25E98"/>
    <w:rsid w:val="00C32F50"/>
    <w:rsid w:val="00C35D02"/>
    <w:rsid w:val="00C40F5B"/>
    <w:rsid w:val="00C45CB4"/>
    <w:rsid w:val="00C54757"/>
    <w:rsid w:val="00C61014"/>
    <w:rsid w:val="00C611F1"/>
    <w:rsid w:val="00C622D1"/>
    <w:rsid w:val="00C84B5E"/>
    <w:rsid w:val="00C867BB"/>
    <w:rsid w:val="00C87C89"/>
    <w:rsid w:val="00C90707"/>
    <w:rsid w:val="00C95AE6"/>
    <w:rsid w:val="00C97761"/>
    <w:rsid w:val="00CA5793"/>
    <w:rsid w:val="00CA6530"/>
    <w:rsid w:val="00CC292D"/>
    <w:rsid w:val="00CE0F23"/>
    <w:rsid w:val="00CE6083"/>
    <w:rsid w:val="00CF7F9B"/>
    <w:rsid w:val="00D05503"/>
    <w:rsid w:val="00D4294F"/>
    <w:rsid w:val="00D612C7"/>
    <w:rsid w:val="00D661F6"/>
    <w:rsid w:val="00D6735D"/>
    <w:rsid w:val="00D70CE6"/>
    <w:rsid w:val="00D80D64"/>
    <w:rsid w:val="00D90CC0"/>
    <w:rsid w:val="00DB0878"/>
    <w:rsid w:val="00DB653C"/>
    <w:rsid w:val="00DB6CCC"/>
    <w:rsid w:val="00DC281D"/>
    <w:rsid w:val="00DC368B"/>
    <w:rsid w:val="00DC3738"/>
    <w:rsid w:val="00DC6487"/>
    <w:rsid w:val="00DC72D6"/>
    <w:rsid w:val="00DD4F88"/>
    <w:rsid w:val="00DE0A91"/>
    <w:rsid w:val="00DE46B7"/>
    <w:rsid w:val="00DE53FA"/>
    <w:rsid w:val="00E0556E"/>
    <w:rsid w:val="00E213EB"/>
    <w:rsid w:val="00E25DFD"/>
    <w:rsid w:val="00E33DDF"/>
    <w:rsid w:val="00E4545E"/>
    <w:rsid w:val="00E54236"/>
    <w:rsid w:val="00E6115E"/>
    <w:rsid w:val="00E6490B"/>
    <w:rsid w:val="00E8328F"/>
    <w:rsid w:val="00E85F21"/>
    <w:rsid w:val="00EB0629"/>
    <w:rsid w:val="00ED2E14"/>
    <w:rsid w:val="00EE03FE"/>
    <w:rsid w:val="00EE703D"/>
    <w:rsid w:val="00EE75C4"/>
    <w:rsid w:val="00EF5226"/>
    <w:rsid w:val="00EF64E2"/>
    <w:rsid w:val="00F05287"/>
    <w:rsid w:val="00F15676"/>
    <w:rsid w:val="00F30FD7"/>
    <w:rsid w:val="00F4359F"/>
    <w:rsid w:val="00F50D5E"/>
    <w:rsid w:val="00F55410"/>
    <w:rsid w:val="00F56395"/>
    <w:rsid w:val="00F57AD4"/>
    <w:rsid w:val="00F60C76"/>
    <w:rsid w:val="00F6658C"/>
    <w:rsid w:val="00F67B33"/>
    <w:rsid w:val="00F76B3F"/>
    <w:rsid w:val="00FA1F2E"/>
    <w:rsid w:val="00FA593E"/>
    <w:rsid w:val="00FB282B"/>
    <w:rsid w:val="00FB3C0F"/>
    <w:rsid w:val="00FB4556"/>
    <w:rsid w:val="00FC1ACA"/>
    <w:rsid w:val="00FC4926"/>
    <w:rsid w:val="00FD2227"/>
    <w:rsid w:val="00FD51CF"/>
    <w:rsid w:val="00FD70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C5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9B760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350D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50D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50DF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350DF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350DF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5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55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99"/>
    <w:rsid w:val="00B82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0F228D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0F228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F228D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0F228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F228D"/>
    <w:pPr>
      <w:spacing w:after="20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F228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F228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F228D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F228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0F228D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99"/>
    <w:rsid w:val="00F665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8pt">
    <w:name w:val="Основной текст + 8 pt"/>
    <w:aliases w:val="Полужирный"/>
    <w:basedOn w:val="a0"/>
    <w:uiPriority w:val="99"/>
    <w:rsid w:val="0048231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apple-converted-space">
    <w:name w:val="apple-converted-space"/>
    <w:basedOn w:val="a0"/>
    <w:rsid w:val="009B760D"/>
  </w:style>
  <w:style w:type="character" w:customStyle="1" w:styleId="10">
    <w:name w:val="Заголовок 1 Знак"/>
    <w:basedOn w:val="a0"/>
    <w:link w:val="1"/>
    <w:uiPriority w:val="9"/>
    <w:rsid w:val="009B76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e">
    <w:name w:val="Placeholder Text"/>
    <w:basedOn w:val="a0"/>
    <w:uiPriority w:val="99"/>
    <w:semiHidden/>
    <w:rsid w:val="00773950"/>
    <w:rPr>
      <w:color w:val="808080"/>
    </w:rPr>
  </w:style>
  <w:style w:type="paragraph" w:styleId="af">
    <w:name w:val="Revision"/>
    <w:hidden/>
    <w:uiPriority w:val="99"/>
    <w:semiHidden/>
    <w:rsid w:val="00453AD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0D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50DFD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50DF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50DFD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50DFD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af0">
    <w:name w:val="No Spacing"/>
    <w:uiPriority w:val="1"/>
    <w:qFormat/>
    <w:rsid w:val="006B07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5E5D87"/>
    <w:pPr>
      <w:ind w:right="-428"/>
      <w:jc w:val="both"/>
    </w:pPr>
  </w:style>
  <w:style w:type="character" w:customStyle="1" w:styleId="22">
    <w:name w:val="Основной текст 2 Знак"/>
    <w:basedOn w:val="a0"/>
    <w:link w:val="21"/>
    <w:rsid w:val="005E5D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Strong"/>
    <w:uiPriority w:val="22"/>
    <w:qFormat/>
    <w:rsid w:val="005E5D87"/>
    <w:rPr>
      <w:b/>
      <w:bCs/>
    </w:rPr>
  </w:style>
  <w:style w:type="paragraph" w:styleId="af2">
    <w:name w:val="header"/>
    <w:basedOn w:val="a"/>
    <w:link w:val="af3"/>
    <w:uiPriority w:val="99"/>
    <w:unhideWhenUsed/>
    <w:rsid w:val="005E5D8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5E5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5E5D8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5E5D8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C5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9B760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350D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50D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50DF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350DF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350DF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5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55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99"/>
    <w:rsid w:val="00B82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0F228D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0F228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F228D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0F228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F228D"/>
    <w:pPr>
      <w:spacing w:after="20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F228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F228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F228D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F228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0F228D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99"/>
    <w:rsid w:val="00F665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8pt">
    <w:name w:val="Основной текст + 8 pt"/>
    <w:aliases w:val="Полужирный"/>
    <w:basedOn w:val="a0"/>
    <w:uiPriority w:val="99"/>
    <w:rsid w:val="0048231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apple-converted-space">
    <w:name w:val="apple-converted-space"/>
    <w:basedOn w:val="a0"/>
    <w:rsid w:val="009B760D"/>
  </w:style>
  <w:style w:type="character" w:customStyle="1" w:styleId="10">
    <w:name w:val="Заголовок 1 Знак"/>
    <w:basedOn w:val="a0"/>
    <w:link w:val="1"/>
    <w:uiPriority w:val="9"/>
    <w:rsid w:val="009B76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e">
    <w:name w:val="Placeholder Text"/>
    <w:basedOn w:val="a0"/>
    <w:uiPriority w:val="99"/>
    <w:semiHidden/>
    <w:rsid w:val="00773950"/>
    <w:rPr>
      <w:color w:val="808080"/>
    </w:rPr>
  </w:style>
  <w:style w:type="paragraph" w:styleId="af">
    <w:name w:val="Revision"/>
    <w:hidden/>
    <w:uiPriority w:val="99"/>
    <w:semiHidden/>
    <w:rsid w:val="00453AD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0D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50DFD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50DF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50DFD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50DFD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af0">
    <w:name w:val="No Spacing"/>
    <w:uiPriority w:val="1"/>
    <w:qFormat/>
    <w:rsid w:val="006B07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5E5D87"/>
    <w:pPr>
      <w:ind w:right="-428"/>
      <w:jc w:val="both"/>
    </w:pPr>
  </w:style>
  <w:style w:type="character" w:customStyle="1" w:styleId="22">
    <w:name w:val="Основной текст 2 Знак"/>
    <w:basedOn w:val="a0"/>
    <w:link w:val="21"/>
    <w:rsid w:val="005E5D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Strong"/>
    <w:uiPriority w:val="22"/>
    <w:qFormat/>
    <w:rsid w:val="005E5D87"/>
    <w:rPr>
      <w:b/>
      <w:bCs/>
    </w:rPr>
  </w:style>
  <w:style w:type="paragraph" w:styleId="af2">
    <w:name w:val="header"/>
    <w:basedOn w:val="a"/>
    <w:link w:val="af3"/>
    <w:uiPriority w:val="99"/>
    <w:unhideWhenUsed/>
    <w:rsid w:val="005E5D8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5E5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5E5D8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5E5D8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OUQDzbJVu0KF62/mzHV9601N5rPN4LkRsM4qAqpSl9Q=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XUR1+6l7NpSAYmO9cFDoflz0k7zzHN7p6GGw9+d4w38=</DigestValue>
    </Reference>
  </SignedInfo>
  <SignatureValue>XiG0OZM9JaWOwAxfQDbWm7Lkp49spwRcPJrHKx6UqrY42TvqSnkABxJMkSgUadQy
+MgWArloBCuZ4D/+Vrjmqg==</SignatureValue>
  <KeyInfo>
    <X509Data>
      <X509Certificate>MIIIgzCCCDCgAwIBAgIUWjCVdGgqDOj7/1Ss041eZReueUowCgYIKoUDBwEBAwIw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jNC90L7QtSDQutCw0LfQvdCw0YfQtdC50YHRgtCy0L4wHhcNMjExMDIwMDcxNjQ3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6ekAc948K3UM3iDmJzHlEWIRqok=</DigestValue>
      </Reference>
      <Reference URI="/word/document.xml?ContentType=application/vnd.openxmlformats-officedocument.wordprocessingml.document.main+xml">
        <DigestMethod Algorithm="http://www.w3.org/2000/09/xmldsig#sha1"/>
        <DigestValue>9UoQVtXcVGbre265SH9pbuyITQY=</DigestValue>
      </Reference>
      <Reference URI="/word/endnotes.xml?ContentType=application/vnd.openxmlformats-officedocument.wordprocessingml.endnotes+xml">
        <DigestMethod Algorithm="http://www.w3.org/2000/09/xmldsig#sha1"/>
        <DigestValue>wpb6nEcmRFfhcpBWLwtci9FbPlc=</DigestValue>
      </Reference>
      <Reference URI="/word/fontTable.xml?ContentType=application/vnd.openxmlformats-officedocument.wordprocessingml.fontTable+xml">
        <DigestMethod Algorithm="http://www.w3.org/2000/09/xmldsig#sha1"/>
        <DigestValue>bSkr9S75vglCJ1Ms57h14k054k0=</DigestValue>
      </Reference>
      <Reference URI="/word/footnotes.xml?ContentType=application/vnd.openxmlformats-officedocument.wordprocessingml.footnotes+xml">
        <DigestMethod Algorithm="http://www.w3.org/2000/09/xmldsig#sha1"/>
        <DigestValue>uNPmmlWlW/6gpbRFL+FAYfRqzcQ=</DigestValue>
      </Reference>
      <Reference URI="/word/header1.xml?ContentType=application/vnd.openxmlformats-officedocument.wordprocessingml.header+xml">
        <DigestMethod Algorithm="http://www.w3.org/2000/09/xmldsig#sha1"/>
        <DigestValue>zYfwD/avN2PYD9pi2Gf9g39t4eU=</DigestValue>
      </Reference>
      <Reference URI="/word/media/image1.png?ContentType=image/png">
        <DigestMethod Algorithm="http://www.w3.org/2000/09/xmldsig#sha1"/>
        <DigestValue>LolCN5U5zDC6+CcLw1y6Rnylvv4=</DigestValue>
      </Reference>
      <Reference URI="/word/numbering.xml?ContentType=application/vnd.openxmlformats-officedocument.wordprocessingml.numbering+xml">
        <DigestMethod Algorithm="http://www.w3.org/2000/09/xmldsig#sha1"/>
        <DigestValue>KLlA6BNCT2mP9GuzdkrpaAv41vo=</DigestValue>
      </Reference>
      <Reference URI="/word/settings.xml?ContentType=application/vnd.openxmlformats-officedocument.wordprocessingml.settings+xml">
        <DigestMethod Algorithm="http://www.w3.org/2000/09/xmldsig#sha1"/>
        <DigestValue>jUqE+Yrcgf5k+ryElgnwaPwbpTQ=</DigestValue>
      </Reference>
      <Reference URI="/word/styles.xml?ContentType=application/vnd.openxmlformats-officedocument.wordprocessingml.styles+xml">
        <DigestMethod Algorithm="http://www.w3.org/2000/09/xmldsig#sha1"/>
        <DigestValue>IWkAaNGaLgX38NrO+1/mhyqVMHg=</DigestValue>
      </Reference>
      <Reference URI="/word/stylesWithEffects.xml?ContentType=application/vnd.ms-word.stylesWithEffects+xml">
        <DigestMethod Algorithm="http://www.w3.org/2000/09/xmldsig#sha1"/>
        <DigestValue>U9dd7u49BoRhauqmBZj9CIdeN24=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hNqeVo2NuccGS5IzkB1Fop0lWyg=</DigestValue>
      </Reference>
    </Manifest>
    <SignatureProperties>
      <SignatureProperty Id="idSignatureTime" Target="#idPackageSignature">
        <mdssi:SignatureTime>
          <mdssi:Format>YYYY-MM-DDThh:mm:ssTZD</mdssi:Format>
          <mdssi:Value>2022-02-02T12:08:10Z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2022-02-02T12:08:10Z</xd:SigningTime>
          <xd:SigningCertificate>
            <xd:Cert>
              <xd:CertDigest>
                <DigestMethod Algorithm="http://www.w3.org/2000/09/xmldsig#sha1"/>
                <DigestValue>UeAnkLhDpIjBqOMWolRGYm2qudQ=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514892624485491472074916846279179162605753104714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AEC77-A7E6-4D0C-BC42-5CABDF621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Комлева</dc:creator>
  <cp:lastModifiedBy>_Сопова Елена Александровна</cp:lastModifiedBy>
  <cp:revision>3</cp:revision>
  <cp:lastPrinted>2022-02-01T12:32:00Z</cp:lastPrinted>
  <dcterms:created xsi:type="dcterms:W3CDTF">2022-02-01T11:58:00Z</dcterms:created>
  <dcterms:modified xsi:type="dcterms:W3CDTF">2022-02-01T12:32:00Z</dcterms:modified>
</cp:coreProperties>
</file>